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F960" w14:textId="600B050C" w:rsidR="00F02486" w:rsidRPr="00585910" w:rsidRDefault="00276CCE" w:rsidP="00F02486">
      <w:pPr>
        <w:pStyle w:val="NoSpacing"/>
        <w:rPr>
          <w:rFonts w:ascii="Arial" w:hAnsi="Arial" w:cs="Arial"/>
        </w:rPr>
      </w:pPr>
      <w:r>
        <w:rPr>
          <w:rFonts w:ascii="Arial" w:hAnsi="Arial" w:cs="Arial"/>
        </w:rPr>
        <w:t>American Society of Onco-Nephrology</w:t>
      </w:r>
    </w:p>
    <w:p w14:paraId="39831307" w14:textId="00266582" w:rsidR="00F02486" w:rsidRPr="00276CCE" w:rsidRDefault="00F02486" w:rsidP="00F02486">
      <w:pPr>
        <w:pStyle w:val="NoSpacing"/>
        <w:rPr>
          <w:rFonts w:ascii="Arial" w:hAnsi="Arial" w:cs="Arial"/>
        </w:rPr>
      </w:pPr>
      <w:r w:rsidRPr="00276CCE">
        <w:rPr>
          <w:rFonts w:ascii="Arial" w:hAnsi="Arial" w:cs="Arial"/>
        </w:rPr>
        <w:t>Constitution and Bylaws</w:t>
      </w:r>
    </w:p>
    <w:p w14:paraId="5C10E6D2" w14:textId="0F73E1C8" w:rsidR="00F02486" w:rsidRPr="00276CCE" w:rsidRDefault="00F02486" w:rsidP="00F02486">
      <w:pPr>
        <w:pStyle w:val="NoSpacing"/>
        <w:jc w:val="center"/>
        <w:rPr>
          <w:rFonts w:ascii="Arial" w:hAnsi="Arial" w:cs="Arial"/>
        </w:rPr>
      </w:pPr>
    </w:p>
    <w:p w14:paraId="6BA96F33" w14:textId="607B528E" w:rsidR="00F02486" w:rsidRPr="00276CCE" w:rsidRDefault="00F02486" w:rsidP="00F02486">
      <w:pPr>
        <w:pStyle w:val="NoSpacing"/>
        <w:jc w:val="center"/>
        <w:rPr>
          <w:rFonts w:ascii="Arial" w:hAnsi="Arial" w:cs="Arial"/>
        </w:rPr>
      </w:pPr>
      <w:r w:rsidRPr="00276CCE">
        <w:rPr>
          <w:rFonts w:ascii="Arial" w:hAnsi="Arial" w:cs="Arial"/>
        </w:rPr>
        <w:t>ARTICLE I</w:t>
      </w:r>
    </w:p>
    <w:p w14:paraId="761AFA7C" w14:textId="05D8CD51" w:rsidR="00F02486" w:rsidRPr="00276CCE" w:rsidRDefault="00F02486" w:rsidP="00F02486">
      <w:pPr>
        <w:pStyle w:val="NoSpacing"/>
        <w:jc w:val="center"/>
        <w:rPr>
          <w:rFonts w:ascii="Arial" w:hAnsi="Arial" w:cs="Arial"/>
        </w:rPr>
      </w:pPr>
      <w:r w:rsidRPr="00276CCE">
        <w:rPr>
          <w:rFonts w:ascii="Arial" w:hAnsi="Arial" w:cs="Arial"/>
        </w:rPr>
        <w:t>Name</w:t>
      </w:r>
    </w:p>
    <w:p w14:paraId="2CF52A43" w14:textId="77777777" w:rsidR="00F02486" w:rsidRPr="00276CCE" w:rsidRDefault="00F02486" w:rsidP="00F02486">
      <w:pPr>
        <w:pStyle w:val="NoSpacing"/>
        <w:rPr>
          <w:rFonts w:ascii="Arial" w:hAnsi="Arial" w:cs="Arial"/>
        </w:rPr>
      </w:pPr>
    </w:p>
    <w:p w14:paraId="1386F97F" w14:textId="47989353" w:rsidR="00F02486" w:rsidRPr="00585910" w:rsidRDefault="00F02486" w:rsidP="00F02486">
      <w:pPr>
        <w:pStyle w:val="NoSpacing"/>
        <w:rPr>
          <w:rFonts w:ascii="Arial" w:hAnsi="Arial" w:cs="Arial"/>
        </w:rPr>
      </w:pPr>
      <w:r w:rsidRPr="00276CCE">
        <w:rPr>
          <w:rFonts w:ascii="Arial" w:hAnsi="Arial" w:cs="Arial"/>
        </w:rPr>
        <w:t xml:space="preserve">The society shall be known as the </w:t>
      </w:r>
      <w:r w:rsidR="00276CCE" w:rsidRPr="00276CCE">
        <w:rPr>
          <w:rFonts w:ascii="Arial" w:hAnsi="Arial" w:cs="Arial"/>
        </w:rPr>
        <w:t xml:space="preserve">American Society of Onco-Nephrology. </w:t>
      </w:r>
    </w:p>
    <w:p w14:paraId="7CFAFCD0" w14:textId="43C1ACE6" w:rsidR="00F02486" w:rsidRPr="00585910" w:rsidRDefault="00F02486" w:rsidP="00F02486">
      <w:pPr>
        <w:pStyle w:val="NoSpacing"/>
        <w:rPr>
          <w:rFonts w:ascii="Arial" w:hAnsi="Arial" w:cs="Arial"/>
        </w:rPr>
      </w:pPr>
    </w:p>
    <w:p w14:paraId="7812DEC6" w14:textId="70C030D7" w:rsidR="00F02486" w:rsidRPr="00585910" w:rsidRDefault="00F02486" w:rsidP="00F02486">
      <w:pPr>
        <w:pStyle w:val="NoSpacing"/>
        <w:jc w:val="center"/>
        <w:rPr>
          <w:rFonts w:ascii="Arial" w:hAnsi="Arial" w:cs="Arial"/>
        </w:rPr>
      </w:pPr>
      <w:r w:rsidRPr="00585910">
        <w:rPr>
          <w:rFonts w:ascii="Arial" w:hAnsi="Arial" w:cs="Arial"/>
        </w:rPr>
        <w:t>ARTICLE II</w:t>
      </w:r>
    </w:p>
    <w:p w14:paraId="181E8924" w14:textId="6AB6F9ED" w:rsidR="00F02486" w:rsidRPr="00585910" w:rsidRDefault="00F02486" w:rsidP="00F02486">
      <w:pPr>
        <w:pStyle w:val="NoSpacing"/>
        <w:jc w:val="center"/>
        <w:rPr>
          <w:rFonts w:ascii="Arial" w:hAnsi="Arial" w:cs="Arial"/>
        </w:rPr>
      </w:pPr>
      <w:r w:rsidRPr="00585910">
        <w:rPr>
          <w:rFonts w:ascii="Arial" w:hAnsi="Arial" w:cs="Arial"/>
        </w:rPr>
        <w:t>Object</w:t>
      </w:r>
      <w:r w:rsidR="00897E40" w:rsidRPr="00585910">
        <w:rPr>
          <w:rFonts w:ascii="Arial" w:hAnsi="Arial" w:cs="Arial"/>
        </w:rPr>
        <w:t>ive</w:t>
      </w:r>
    </w:p>
    <w:p w14:paraId="2E2CF107" w14:textId="0D275B7C" w:rsidR="00F02486" w:rsidRPr="00585910" w:rsidRDefault="00F02486" w:rsidP="00F02486">
      <w:pPr>
        <w:pStyle w:val="NoSpacing"/>
        <w:jc w:val="center"/>
        <w:rPr>
          <w:rFonts w:ascii="Arial" w:hAnsi="Arial" w:cs="Arial"/>
        </w:rPr>
      </w:pPr>
    </w:p>
    <w:p w14:paraId="0455AF98" w14:textId="45470DD1" w:rsidR="00F02486" w:rsidRPr="00585910" w:rsidRDefault="00F02486" w:rsidP="00F02486">
      <w:pPr>
        <w:pStyle w:val="NoSpacing"/>
        <w:rPr>
          <w:rFonts w:ascii="Arial" w:hAnsi="Arial" w:cs="Arial"/>
        </w:rPr>
      </w:pPr>
      <w:r w:rsidRPr="00585910">
        <w:rPr>
          <w:rFonts w:ascii="Arial" w:hAnsi="Arial" w:cs="Arial"/>
        </w:rPr>
        <w:t xml:space="preserve">The </w:t>
      </w:r>
      <w:r w:rsidR="003A62CC">
        <w:rPr>
          <w:rFonts w:ascii="Arial" w:hAnsi="Arial" w:cs="Arial"/>
        </w:rPr>
        <w:t xml:space="preserve">primary </w:t>
      </w:r>
      <w:r w:rsidRPr="00585910">
        <w:rPr>
          <w:rFonts w:ascii="Arial" w:hAnsi="Arial" w:cs="Arial"/>
        </w:rPr>
        <w:t>object</w:t>
      </w:r>
      <w:r w:rsidR="00897E40" w:rsidRPr="00585910">
        <w:rPr>
          <w:rFonts w:ascii="Arial" w:hAnsi="Arial" w:cs="Arial"/>
        </w:rPr>
        <w:t>ive</w:t>
      </w:r>
      <w:r w:rsidRPr="00585910">
        <w:rPr>
          <w:rFonts w:ascii="Arial" w:hAnsi="Arial" w:cs="Arial"/>
        </w:rPr>
        <w:t xml:space="preserve"> of this society shall be to further the investigation of onco-nephrology and reach a better understanding of the basic mechanisms involved as follows: </w:t>
      </w:r>
    </w:p>
    <w:p w14:paraId="51DDCC36" w14:textId="44487EC1" w:rsidR="00F02486" w:rsidRPr="00585910" w:rsidRDefault="00F02486" w:rsidP="00F02486">
      <w:pPr>
        <w:pStyle w:val="NoSpacing"/>
        <w:numPr>
          <w:ilvl w:val="0"/>
          <w:numId w:val="1"/>
        </w:numPr>
        <w:rPr>
          <w:rFonts w:ascii="Arial" w:hAnsi="Arial" w:cs="Arial"/>
        </w:rPr>
      </w:pPr>
      <w:r w:rsidRPr="00585910">
        <w:rPr>
          <w:rFonts w:ascii="Arial" w:hAnsi="Arial" w:cs="Arial"/>
        </w:rPr>
        <w:t>By informal group discussion of material that is of cross disciplinary interest</w:t>
      </w:r>
      <w:r w:rsidR="00287E4D">
        <w:rPr>
          <w:rFonts w:ascii="Arial" w:hAnsi="Arial" w:cs="Arial"/>
        </w:rPr>
        <w:t xml:space="preserve"> as it pertains to care of patients with kidney disease and cancer</w:t>
      </w:r>
    </w:p>
    <w:p w14:paraId="0AB30BBF" w14:textId="01846640" w:rsidR="00F02486" w:rsidRPr="00585910" w:rsidRDefault="00F02486" w:rsidP="00F02486">
      <w:pPr>
        <w:pStyle w:val="NoSpacing"/>
        <w:numPr>
          <w:ilvl w:val="0"/>
          <w:numId w:val="1"/>
        </w:numPr>
        <w:rPr>
          <w:rFonts w:ascii="Arial" w:hAnsi="Arial" w:cs="Arial"/>
        </w:rPr>
      </w:pPr>
      <w:r w:rsidRPr="00585910">
        <w:rPr>
          <w:rFonts w:ascii="Arial" w:hAnsi="Arial" w:cs="Arial"/>
        </w:rPr>
        <w:t>By exchange of ideas pertaining to clinical experiences and experimental research</w:t>
      </w:r>
    </w:p>
    <w:p w14:paraId="7710928F" w14:textId="77777777" w:rsidR="00F02486" w:rsidRPr="00585910" w:rsidRDefault="00F02486" w:rsidP="00F02486">
      <w:pPr>
        <w:pStyle w:val="NoSpacing"/>
        <w:numPr>
          <w:ilvl w:val="0"/>
          <w:numId w:val="1"/>
        </w:numPr>
        <w:rPr>
          <w:rFonts w:ascii="Arial" w:hAnsi="Arial" w:cs="Arial"/>
        </w:rPr>
      </w:pPr>
      <w:r w:rsidRPr="00585910">
        <w:rPr>
          <w:rFonts w:ascii="Arial" w:hAnsi="Arial" w:cs="Arial"/>
        </w:rPr>
        <w:t xml:space="preserve">By consideration of problems encountered in onco-nephrology research. </w:t>
      </w:r>
    </w:p>
    <w:p w14:paraId="39ED5187" w14:textId="2C337A58" w:rsidR="00F02486" w:rsidRDefault="00F02486" w:rsidP="00F02486">
      <w:pPr>
        <w:pStyle w:val="NoSpacing"/>
        <w:numPr>
          <w:ilvl w:val="0"/>
          <w:numId w:val="1"/>
        </w:numPr>
        <w:rPr>
          <w:rFonts w:ascii="Arial" w:hAnsi="Arial" w:cs="Arial"/>
        </w:rPr>
      </w:pPr>
      <w:r w:rsidRPr="00585910">
        <w:rPr>
          <w:rFonts w:ascii="Arial" w:hAnsi="Arial" w:cs="Arial"/>
        </w:rPr>
        <w:t>By the promotion of good fellowship and mutual trust among members of this organization.</w:t>
      </w:r>
    </w:p>
    <w:p w14:paraId="4DE95FB4" w14:textId="4B97615B" w:rsidR="00287E4D" w:rsidRPr="00276CCE" w:rsidRDefault="00287E4D" w:rsidP="00F02486">
      <w:pPr>
        <w:pStyle w:val="NoSpacing"/>
        <w:numPr>
          <w:ilvl w:val="0"/>
          <w:numId w:val="1"/>
        </w:numPr>
        <w:rPr>
          <w:rFonts w:ascii="Arial" w:hAnsi="Arial" w:cs="Arial"/>
        </w:rPr>
      </w:pPr>
      <w:r w:rsidRPr="00276CCE">
        <w:rPr>
          <w:rFonts w:ascii="Arial" w:hAnsi="Arial" w:cs="Arial"/>
        </w:rPr>
        <w:t xml:space="preserve">By fostering education </w:t>
      </w:r>
      <w:r w:rsidR="00783D9D" w:rsidRPr="00276CCE">
        <w:rPr>
          <w:rFonts w:ascii="Arial" w:hAnsi="Arial" w:cs="Arial"/>
        </w:rPr>
        <w:t>and identifying gaps in knowledge as it pertains to onco-nephrology</w:t>
      </w:r>
    </w:p>
    <w:p w14:paraId="1001CC23" w14:textId="34F7671B" w:rsidR="00A43041" w:rsidRPr="00276CCE" w:rsidRDefault="00A43041" w:rsidP="00A43041">
      <w:pPr>
        <w:pStyle w:val="NoSpacing"/>
        <w:rPr>
          <w:rFonts w:ascii="Arial" w:hAnsi="Arial" w:cs="Arial"/>
        </w:rPr>
      </w:pPr>
    </w:p>
    <w:p w14:paraId="6D559555" w14:textId="6801F5B7" w:rsidR="00F02486" w:rsidRPr="00276CCE" w:rsidRDefault="00F02486" w:rsidP="00F02486">
      <w:pPr>
        <w:pStyle w:val="NoSpacing"/>
        <w:rPr>
          <w:rFonts w:ascii="Arial" w:hAnsi="Arial" w:cs="Arial"/>
        </w:rPr>
      </w:pPr>
    </w:p>
    <w:p w14:paraId="2E3C5B2D" w14:textId="4FCCAF7E" w:rsidR="00463EC9" w:rsidRPr="00585910" w:rsidRDefault="00463EC9" w:rsidP="00F02486">
      <w:pPr>
        <w:pStyle w:val="NoSpacing"/>
        <w:rPr>
          <w:rFonts w:ascii="Arial" w:hAnsi="Arial" w:cs="Arial"/>
        </w:rPr>
      </w:pPr>
      <w:r w:rsidRPr="00276CCE">
        <w:rPr>
          <w:rFonts w:ascii="Arial" w:hAnsi="Arial" w:cs="Arial"/>
        </w:rPr>
        <w:t>The activities of the Society are limited exclusively to these scientific purposes as defined in Section 501(c) of the Internal Revenue Code.</w:t>
      </w:r>
    </w:p>
    <w:p w14:paraId="7A756191" w14:textId="77777777" w:rsidR="00463EC9" w:rsidRPr="00585910" w:rsidRDefault="00463EC9" w:rsidP="00F02486">
      <w:pPr>
        <w:pStyle w:val="NoSpacing"/>
        <w:rPr>
          <w:rFonts w:ascii="Arial" w:hAnsi="Arial" w:cs="Arial"/>
        </w:rPr>
      </w:pPr>
    </w:p>
    <w:p w14:paraId="217E6B71" w14:textId="3C3CCA24" w:rsidR="00897E40" w:rsidRPr="00585910" w:rsidRDefault="00F02486" w:rsidP="00897E40">
      <w:pPr>
        <w:pStyle w:val="NoSpacing"/>
        <w:jc w:val="center"/>
        <w:rPr>
          <w:rFonts w:ascii="Arial" w:hAnsi="Arial" w:cs="Arial"/>
        </w:rPr>
      </w:pPr>
      <w:r w:rsidRPr="00585910">
        <w:rPr>
          <w:rFonts w:ascii="Arial" w:hAnsi="Arial" w:cs="Arial"/>
        </w:rPr>
        <w:t>ARTICLE III</w:t>
      </w:r>
    </w:p>
    <w:p w14:paraId="304694B2" w14:textId="77777777" w:rsidR="00463EC9" w:rsidRPr="00585910" w:rsidRDefault="00F02486" w:rsidP="00463EC9">
      <w:pPr>
        <w:pStyle w:val="NoSpacing"/>
        <w:jc w:val="center"/>
        <w:rPr>
          <w:rFonts w:ascii="Arial" w:hAnsi="Arial" w:cs="Arial"/>
        </w:rPr>
      </w:pPr>
      <w:r w:rsidRPr="00585910">
        <w:rPr>
          <w:rFonts w:ascii="Arial" w:hAnsi="Arial" w:cs="Arial"/>
        </w:rPr>
        <w:t>Membership</w:t>
      </w:r>
    </w:p>
    <w:p w14:paraId="44CECB61" w14:textId="77777777" w:rsidR="00463EC9" w:rsidRPr="00585910" w:rsidRDefault="00463EC9" w:rsidP="00463EC9">
      <w:pPr>
        <w:pStyle w:val="NoSpacing"/>
        <w:jc w:val="center"/>
        <w:rPr>
          <w:rFonts w:ascii="Arial" w:hAnsi="Arial" w:cs="Arial"/>
        </w:rPr>
      </w:pPr>
    </w:p>
    <w:p w14:paraId="678B86E5" w14:textId="64C3E766" w:rsidR="00463EC9" w:rsidRPr="00585910" w:rsidRDefault="00463EC9" w:rsidP="00463EC9">
      <w:pPr>
        <w:pStyle w:val="NoSpacing"/>
        <w:rPr>
          <w:rFonts w:ascii="Arial" w:hAnsi="Arial" w:cs="Arial"/>
        </w:rPr>
      </w:pPr>
      <w:r w:rsidRPr="00585910">
        <w:rPr>
          <w:rFonts w:ascii="Arial" w:hAnsi="Arial" w:cs="Arial"/>
        </w:rPr>
        <w:t xml:space="preserve">1. </w:t>
      </w:r>
      <w:r w:rsidR="005154EB" w:rsidRPr="00585910">
        <w:rPr>
          <w:rFonts w:ascii="Arial" w:hAnsi="Arial" w:cs="Arial"/>
        </w:rPr>
        <w:t>M</w:t>
      </w:r>
      <w:r w:rsidRPr="00585910">
        <w:rPr>
          <w:rFonts w:ascii="Arial" w:hAnsi="Arial" w:cs="Arial"/>
        </w:rPr>
        <w:t>embers shall be researchers or clinicians who have demonstrated interest and expertise in</w:t>
      </w:r>
      <w:r w:rsidR="005154EB" w:rsidRPr="00585910">
        <w:rPr>
          <w:rFonts w:ascii="Arial" w:hAnsi="Arial" w:cs="Arial"/>
        </w:rPr>
        <w:t xml:space="preserve"> </w:t>
      </w:r>
      <w:r w:rsidR="00275A26">
        <w:rPr>
          <w:rFonts w:ascii="Arial" w:hAnsi="Arial" w:cs="Arial"/>
        </w:rPr>
        <w:t>onco-nephrology</w:t>
      </w:r>
      <w:r w:rsidRPr="00585910">
        <w:rPr>
          <w:rFonts w:ascii="Arial" w:hAnsi="Arial" w:cs="Arial"/>
        </w:rPr>
        <w:t xml:space="preserve"> research and patient care. The membership should have a broad base both </w:t>
      </w:r>
      <w:proofErr w:type="gramStart"/>
      <w:r w:rsidRPr="00585910">
        <w:rPr>
          <w:rFonts w:ascii="Arial" w:hAnsi="Arial" w:cs="Arial"/>
        </w:rPr>
        <w:t>in regard to</w:t>
      </w:r>
      <w:proofErr w:type="gramEnd"/>
      <w:r w:rsidRPr="00585910">
        <w:rPr>
          <w:rFonts w:ascii="Arial" w:hAnsi="Arial" w:cs="Arial"/>
        </w:rPr>
        <w:t xml:space="preserve"> geographic distribution and to their type of basic discipline. </w:t>
      </w:r>
    </w:p>
    <w:p w14:paraId="46AA9B72" w14:textId="77777777" w:rsidR="00463EC9" w:rsidRPr="00585910" w:rsidRDefault="00463EC9" w:rsidP="00463EC9">
      <w:pPr>
        <w:pStyle w:val="NoSpacing"/>
        <w:rPr>
          <w:rFonts w:ascii="Arial" w:hAnsi="Arial" w:cs="Arial"/>
        </w:rPr>
      </w:pPr>
    </w:p>
    <w:p w14:paraId="3E8D9D81" w14:textId="77777777" w:rsidR="00260626" w:rsidRPr="00585910" w:rsidRDefault="00463EC9" w:rsidP="00463EC9">
      <w:pPr>
        <w:pStyle w:val="NoSpacing"/>
        <w:rPr>
          <w:rFonts w:ascii="Arial" w:hAnsi="Arial" w:cs="Arial"/>
        </w:rPr>
      </w:pPr>
      <w:r w:rsidRPr="00585910">
        <w:rPr>
          <w:rFonts w:ascii="Arial" w:hAnsi="Arial" w:cs="Arial"/>
        </w:rPr>
        <w:t xml:space="preserve">2. Membership in the Society will confer the right to bring as many guests as approved by the current Society President to any meeting of the Society. </w:t>
      </w:r>
    </w:p>
    <w:p w14:paraId="341DA222" w14:textId="52DE8B2A" w:rsidR="00463EC9" w:rsidRPr="00585910" w:rsidRDefault="00463EC9" w:rsidP="00463EC9">
      <w:pPr>
        <w:pStyle w:val="NoSpacing"/>
        <w:rPr>
          <w:rFonts w:ascii="Arial" w:hAnsi="Arial" w:cs="Arial"/>
        </w:rPr>
      </w:pPr>
      <w:r w:rsidRPr="00585910">
        <w:rPr>
          <w:rFonts w:ascii="Arial" w:hAnsi="Arial" w:cs="Arial"/>
        </w:rPr>
        <w:t>Guest: defined as a participant in the meetings by invitation of the President or any individual member as restricted above.</w:t>
      </w:r>
    </w:p>
    <w:p w14:paraId="447D244F" w14:textId="77777777" w:rsidR="00463EC9" w:rsidRPr="00585910" w:rsidRDefault="00463EC9" w:rsidP="00463EC9">
      <w:pPr>
        <w:pStyle w:val="NoSpacing"/>
        <w:rPr>
          <w:rFonts w:ascii="Arial" w:hAnsi="Arial" w:cs="Arial"/>
        </w:rPr>
      </w:pPr>
    </w:p>
    <w:p w14:paraId="0A9861CB" w14:textId="77777777" w:rsidR="00463EC9" w:rsidRPr="00585910" w:rsidRDefault="00463EC9" w:rsidP="00463EC9">
      <w:pPr>
        <w:pStyle w:val="NoSpacing"/>
        <w:rPr>
          <w:rFonts w:ascii="Arial" w:hAnsi="Arial" w:cs="Arial"/>
        </w:rPr>
      </w:pPr>
      <w:r w:rsidRPr="00585910">
        <w:rPr>
          <w:rFonts w:ascii="Arial" w:hAnsi="Arial" w:cs="Arial"/>
        </w:rPr>
        <w:t xml:space="preserve">3. </w:t>
      </w:r>
      <w:r w:rsidR="00897E40" w:rsidRPr="00585910">
        <w:rPr>
          <w:rFonts w:ascii="Arial" w:hAnsi="Arial" w:cs="Arial"/>
        </w:rPr>
        <w:t xml:space="preserve">Membership will consist of two classes. </w:t>
      </w:r>
    </w:p>
    <w:p w14:paraId="525594C9" w14:textId="038FF726" w:rsidR="00463EC9" w:rsidRPr="00585910" w:rsidRDefault="00897E40" w:rsidP="00463EC9">
      <w:pPr>
        <w:pStyle w:val="NoSpacing"/>
        <w:rPr>
          <w:rFonts w:ascii="Arial" w:hAnsi="Arial" w:cs="Arial"/>
        </w:rPr>
      </w:pPr>
      <w:r w:rsidRPr="00585910">
        <w:rPr>
          <w:rFonts w:ascii="Arial" w:hAnsi="Arial" w:cs="Arial"/>
        </w:rPr>
        <w:t>a) Active</w:t>
      </w:r>
      <w:r w:rsidR="0049237A">
        <w:rPr>
          <w:rFonts w:ascii="Arial" w:hAnsi="Arial" w:cs="Arial"/>
        </w:rPr>
        <w:t>- See section 4 and 5</w:t>
      </w:r>
      <w:r w:rsidRPr="00585910">
        <w:rPr>
          <w:rFonts w:ascii="Arial" w:hAnsi="Arial" w:cs="Arial"/>
        </w:rPr>
        <w:t xml:space="preserve">  </w:t>
      </w:r>
    </w:p>
    <w:p w14:paraId="4D2B971B" w14:textId="77777777" w:rsidR="00463EC9" w:rsidRPr="00585910" w:rsidRDefault="00897E40" w:rsidP="00463EC9">
      <w:pPr>
        <w:pStyle w:val="NoSpacing"/>
        <w:rPr>
          <w:rFonts w:ascii="Arial" w:hAnsi="Arial" w:cs="Arial"/>
        </w:rPr>
      </w:pPr>
      <w:r w:rsidRPr="00585910">
        <w:rPr>
          <w:rFonts w:ascii="Arial" w:hAnsi="Arial" w:cs="Arial"/>
        </w:rPr>
        <w:t xml:space="preserve">b) Honorary. Such members may be elected to the Society in the same fashion as “active” members. Alternatively, a current member whose dues are current may be transitioned to honorary member status by vote during the business meeting. Honorary members are not expected to pay dues. However, honorary members who are current with their dues may vote and </w:t>
      </w:r>
      <w:proofErr w:type="gramStart"/>
      <w:r w:rsidRPr="00585910">
        <w:rPr>
          <w:rFonts w:ascii="Arial" w:hAnsi="Arial" w:cs="Arial"/>
        </w:rPr>
        <w:t>have the ability to</w:t>
      </w:r>
      <w:proofErr w:type="gramEnd"/>
      <w:r w:rsidRPr="00585910">
        <w:rPr>
          <w:rFonts w:ascii="Arial" w:hAnsi="Arial" w:cs="Arial"/>
        </w:rPr>
        <w:t xml:space="preserve"> make motions during the business meeting. In addition, the honorary member </w:t>
      </w:r>
      <w:proofErr w:type="gramStart"/>
      <w:r w:rsidRPr="00585910">
        <w:rPr>
          <w:rFonts w:ascii="Arial" w:hAnsi="Arial" w:cs="Arial"/>
        </w:rPr>
        <w:t>is able to</w:t>
      </w:r>
      <w:proofErr w:type="gramEnd"/>
      <w:r w:rsidRPr="00585910">
        <w:rPr>
          <w:rFonts w:ascii="Arial" w:hAnsi="Arial" w:cs="Arial"/>
        </w:rPr>
        <w:t xml:space="preserve"> deliver a presentation at a meeting and propose additional members. However, no attendance or presentation requirements are placed on these members, and honorary members may not hold office in the Society. </w:t>
      </w:r>
    </w:p>
    <w:p w14:paraId="63CCF184" w14:textId="77777777" w:rsidR="00463EC9" w:rsidRPr="00585910" w:rsidRDefault="00463EC9" w:rsidP="00463EC9">
      <w:pPr>
        <w:pStyle w:val="NoSpacing"/>
        <w:rPr>
          <w:rFonts w:ascii="Arial" w:hAnsi="Arial" w:cs="Arial"/>
        </w:rPr>
      </w:pPr>
    </w:p>
    <w:p w14:paraId="46E751BD" w14:textId="46F89CAA" w:rsidR="00463EC9" w:rsidRPr="00585910" w:rsidRDefault="00897E40" w:rsidP="00463EC9">
      <w:pPr>
        <w:pStyle w:val="NoSpacing"/>
        <w:rPr>
          <w:rFonts w:ascii="Arial" w:hAnsi="Arial" w:cs="Arial"/>
        </w:rPr>
      </w:pPr>
      <w:r w:rsidRPr="00585910">
        <w:rPr>
          <w:rFonts w:ascii="Arial" w:hAnsi="Arial" w:cs="Arial"/>
        </w:rPr>
        <w:t>4. Active members or someone from their research group are required to</w:t>
      </w:r>
      <w:r w:rsidR="00903369">
        <w:rPr>
          <w:rFonts w:ascii="Arial" w:hAnsi="Arial" w:cs="Arial"/>
        </w:rPr>
        <w:t>: 1) either submi</w:t>
      </w:r>
      <w:r w:rsidR="008D612B">
        <w:rPr>
          <w:rFonts w:ascii="Arial" w:hAnsi="Arial" w:cs="Arial"/>
        </w:rPr>
        <w:t xml:space="preserve">t an abstract in an onco-nephrology related topic at any major medical meeting (e.g., NKF, ASN, </w:t>
      </w:r>
      <w:r w:rsidR="008D612B">
        <w:rPr>
          <w:rFonts w:ascii="Arial" w:hAnsi="Arial" w:cs="Arial"/>
        </w:rPr>
        <w:lastRenderedPageBreak/>
        <w:t xml:space="preserve">annual onco-nephrology conference) once every </w:t>
      </w:r>
      <w:r w:rsidR="00625642">
        <w:rPr>
          <w:rFonts w:ascii="Arial" w:hAnsi="Arial" w:cs="Arial"/>
        </w:rPr>
        <w:t>3</w:t>
      </w:r>
      <w:r w:rsidR="008D612B">
        <w:rPr>
          <w:rFonts w:ascii="Arial" w:hAnsi="Arial" w:cs="Arial"/>
        </w:rPr>
        <w:t xml:space="preserve"> years</w:t>
      </w:r>
      <w:r w:rsidR="00256A9D">
        <w:rPr>
          <w:rFonts w:ascii="Arial" w:hAnsi="Arial" w:cs="Arial"/>
        </w:rPr>
        <w:t>; 2) demonstrate scholarly activity in the field of onco-nephrology once every 3 years (e.g., a review article, case report, and/or</w:t>
      </w:r>
      <w:r w:rsidR="00FB058F">
        <w:rPr>
          <w:rFonts w:ascii="Arial" w:hAnsi="Arial" w:cs="Arial"/>
        </w:rPr>
        <w:t xml:space="preserve"> original article)</w:t>
      </w:r>
      <w:r w:rsidR="008D612B">
        <w:rPr>
          <w:rFonts w:ascii="Arial" w:hAnsi="Arial" w:cs="Arial"/>
        </w:rPr>
        <w:t xml:space="preserve"> or 2)</w:t>
      </w:r>
      <w:r w:rsidRPr="00585910">
        <w:rPr>
          <w:rFonts w:ascii="Arial" w:hAnsi="Arial" w:cs="Arial"/>
        </w:rPr>
        <w:t xml:space="preserve"> give a presentation at </w:t>
      </w:r>
      <w:r w:rsidR="00A176D5">
        <w:rPr>
          <w:rFonts w:ascii="Arial" w:hAnsi="Arial" w:cs="Arial"/>
        </w:rPr>
        <w:t>any meeting in an onco-nephrology topic (</w:t>
      </w:r>
      <w:r w:rsidR="00625642">
        <w:rPr>
          <w:rFonts w:ascii="Arial" w:hAnsi="Arial" w:cs="Arial"/>
        </w:rPr>
        <w:t>with the forum being the onco-nephrology society meeting, the onco-nephrology annual symposium, NKF, ASN)</w:t>
      </w:r>
      <w:r w:rsidR="00A176D5">
        <w:rPr>
          <w:rFonts w:ascii="Arial" w:hAnsi="Arial" w:cs="Arial"/>
        </w:rPr>
        <w:t xml:space="preserve"> </w:t>
      </w:r>
      <w:r w:rsidR="00625642">
        <w:rPr>
          <w:rFonts w:ascii="Arial" w:hAnsi="Arial" w:cs="Arial"/>
        </w:rPr>
        <w:t>every 3 years</w:t>
      </w:r>
      <w:r w:rsidRPr="00585910">
        <w:rPr>
          <w:rFonts w:ascii="Arial" w:hAnsi="Arial" w:cs="Arial"/>
        </w:rPr>
        <w:t xml:space="preserve">, or be excluded from membership of the society. </w:t>
      </w:r>
    </w:p>
    <w:p w14:paraId="74AFD033" w14:textId="77777777" w:rsidR="00463EC9" w:rsidRPr="00585910" w:rsidRDefault="00463EC9" w:rsidP="00463EC9">
      <w:pPr>
        <w:pStyle w:val="NoSpacing"/>
        <w:rPr>
          <w:rFonts w:ascii="Arial" w:hAnsi="Arial" w:cs="Arial"/>
        </w:rPr>
      </w:pPr>
    </w:p>
    <w:p w14:paraId="08B32B1E" w14:textId="5254DA23" w:rsidR="00897E40" w:rsidRPr="00585910" w:rsidRDefault="00463EC9" w:rsidP="00463EC9">
      <w:pPr>
        <w:pStyle w:val="NoSpacing"/>
        <w:rPr>
          <w:rFonts w:ascii="Arial" w:hAnsi="Arial" w:cs="Arial"/>
        </w:rPr>
      </w:pPr>
      <w:r w:rsidRPr="00585910">
        <w:rPr>
          <w:rFonts w:ascii="Arial" w:hAnsi="Arial" w:cs="Arial"/>
        </w:rPr>
        <w:t>5.</w:t>
      </w:r>
      <w:r w:rsidR="00897E40" w:rsidRPr="00585910">
        <w:rPr>
          <w:rFonts w:ascii="Arial" w:hAnsi="Arial" w:cs="Arial"/>
        </w:rPr>
        <w:t>Active members must attend the meeting at least one out of every three years.</w:t>
      </w:r>
      <w:r w:rsidR="00BA0404">
        <w:rPr>
          <w:rFonts w:ascii="Arial" w:hAnsi="Arial" w:cs="Arial"/>
        </w:rPr>
        <w:t xml:space="preserve"> This meeting will take place the day prior to the annual onco-nephrology symposium.</w:t>
      </w:r>
    </w:p>
    <w:p w14:paraId="1961C0BA" w14:textId="2E1217FB" w:rsidR="00463EC9" w:rsidRPr="00585910" w:rsidRDefault="00463EC9" w:rsidP="00463EC9">
      <w:pPr>
        <w:pStyle w:val="NoSpacing"/>
        <w:rPr>
          <w:rFonts w:ascii="Arial" w:hAnsi="Arial" w:cs="Arial"/>
        </w:rPr>
      </w:pPr>
    </w:p>
    <w:p w14:paraId="3F5B5DF2"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IV </w:t>
      </w:r>
    </w:p>
    <w:p w14:paraId="072EB22F" w14:textId="2F2FEDCC" w:rsidR="00463EC9" w:rsidRPr="00585910" w:rsidRDefault="00463EC9" w:rsidP="00463EC9">
      <w:pPr>
        <w:pStyle w:val="NoSpacing"/>
        <w:jc w:val="center"/>
        <w:rPr>
          <w:rFonts w:ascii="Arial" w:hAnsi="Arial" w:cs="Arial"/>
        </w:rPr>
      </w:pPr>
      <w:r w:rsidRPr="00585910">
        <w:rPr>
          <w:rFonts w:ascii="Arial" w:hAnsi="Arial" w:cs="Arial"/>
        </w:rPr>
        <w:t>Method of Admitting Members</w:t>
      </w:r>
    </w:p>
    <w:p w14:paraId="5CC27FA1" w14:textId="2CA71922" w:rsidR="00463EC9" w:rsidRPr="00585910" w:rsidRDefault="00463EC9" w:rsidP="00463EC9">
      <w:pPr>
        <w:pStyle w:val="NoSpacing"/>
        <w:rPr>
          <w:rFonts w:ascii="Arial" w:hAnsi="Arial" w:cs="Arial"/>
        </w:rPr>
      </w:pPr>
    </w:p>
    <w:p w14:paraId="217BF86F" w14:textId="4E116851" w:rsidR="00463EC9" w:rsidRPr="00585910" w:rsidRDefault="00463EC9" w:rsidP="00463EC9">
      <w:pPr>
        <w:pStyle w:val="NoSpacing"/>
        <w:rPr>
          <w:rFonts w:ascii="Arial" w:hAnsi="Arial" w:cs="Arial"/>
        </w:rPr>
      </w:pPr>
      <w:r w:rsidRPr="00585910">
        <w:rPr>
          <w:rFonts w:ascii="Arial" w:hAnsi="Arial" w:cs="Arial"/>
        </w:rPr>
        <w:t xml:space="preserve">Candidates for membership may be proposed by active members at any meeting of the Society or by circulation of the names of candidates to the members by mail. Criteria for selection for membership should include a period of substantial accomplishment and continued activity in research on </w:t>
      </w:r>
      <w:r w:rsidR="00275A26">
        <w:rPr>
          <w:rFonts w:ascii="Arial" w:hAnsi="Arial" w:cs="Arial"/>
        </w:rPr>
        <w:t>onco-nephrology</w:t>
      </w:r>
      <w:r w:rsidRPr="00585910">
        <w:rPr>
          <w:rFonts w:ascii="Arial" w:hAnsi="Arial" w:cs="Arial"/>
        </w:rPr>
        <w:t xml:space="preserve">. An NIH </w:t>
      </w:r>
      <w:proofErr w:type="spellStart"/>
      <w:r w:rsidRPr="00585910">
        <w:rPr>
          <w:rFonts w:ascii="Arial" w:hAnsi="Arial" w:cs="Arial"/>
        </w:rPr>
        <w:t>biosketch</w:t>
      </w:r>
      <w:proofErr w:type="spellEnd"/>
      <w:r w:rsidRPr="00585910">
        <w:rPr>
          <w:rFonts w:ascii="Arial" w:hAnsi="Arial" w:cs="Arial"/>
        </w:rPr>
        <w:t xml:space="preserve"> or an abbreviated CV should be submitted for evaluation. Proposed new members will be initially vetted by the executive committee and then all approved candidates will be brought before the general membership for a single </w:t>
      </w:r>
      <w:proofErr w:type="spellStart"/>
      <w:r w:rsidRPr="00585910">
        <w:rPr>
          <w:rFonts w:ascii="Arial" w:hAnsi="Arial" w:cs="Arial"/>
        </w:rPr>
        <w:t>en</w:t>
      </w:r>
      <w:proofErr w:type="spellEnd"/>
      <w:r w:rsidRPr="00585910">
        <w:rPr>
          <w:rFonts w:ascii="Arial" w:hAnsi="Arial" w:cs="Arial"/>
        </w:rPr>
        <w:t xml:space="preserve"> bloc vote. Notification of a proposed member's candidacy by the President to all members must take place at least two months prior to the business meeting. A person who has been proposed for membership in the Society must attend, and give a presentation, at a meeting before his/her membership is to be voted on. Persons elected to membership will be notified by the Secretary and will be provided with a copy of the bylaws.</w:t>
      </w:r>
    </w:p>
    <w:p w14:paraId="30A995F2" w14:textId="74EA42B9" w:rsidR="00463EC9" w:rsidRPr="00585910" w:rsidRDefault="00463EC9" w:rsidP="00463EC9">
      <w:pPr>
        <w:pStyle w:val="NoSpacing"/>
        <w:rPr>
          <w:rFonts w:ascii="Arial" w:hAnsi="Arial" w:cs="Arial"/>
        </w:rPr>
      </w:pPr>
    </w:p>
    <w:p w14:paraId="1D49BD2B"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V </w:t>
      </w:r>
    </w:p>
    <w:p w14:paraId="5A0E9CEE" w14:textId="30EAEA32" w:rsidR="00463EC9" w:rsidRPr="00585910" w:rsidRDefault="00463EC9" w:rsidP="00463EC9">
      <w:pPr>
        <w:pStyle w:val="NoSpacing"/>
        <w:jc w:val="center"/>
        <w:rPr>
          <w:rFonts w:ascii="Arial" w:hAnsi="Arial" w:cs="Arial"/>
        </w:rPr>
      </w:pPr>
      <w:r w:rsidRPr="00585910">
        <w:rPr>
          <w:rFonts w:ascii="Arial" w:hAnsi="Arial" w:cs="Arial"/>
        </w:rPr>
        <w:t>Forfeiture of Membership</w:t>
      </w:r>
    </w:p>
    <w:p w14:paraId="3F275642" w14:textId="6324F080" w:rsidR="00463EC9" w:rsidRPr="00585910" w:rsidRDefault="00463EC9" w:rsidP="00463EC9">
      <w:pPr>
        <w:pStyle w:val="NoSpacing"/>
        <w:rPr>
          <w:rFonts w:ascii="Arial" w:hAnsi="Arial" w:cs="Arial"/>
        </w:rPr>
      </w:pPr>
    </w:p>
    <w:p w14:paraId="1B2B4621" w14:textId="1DC6C5F1" w:rsidR="00463EC9" w:rsidRPr="00585910" w:rsidRDefault="00463EC9" w:rsidP="00463EC9">
      <w:pPr>
        <w:pStyle w:val="NoSpacing"/>
        <w:rPr>
          <w:rFonts w:ascii="Arial" w:hAnsi="Arial" w:cs="Arial"/>
        </w:rPr>
      </w:pPr>
      <w:r w:rsidRPr="00585910">
        <w:rPr>
          <w:rFonts w:ascii="Arial" w:hAnsi="Arial" w:cs="Arial"/>
        </w:rPr>
        <w:t>The members of the organization by a 2/3 vote shall have the power to declare forfeiture of membership in case of any member who ceases to exhibit active interest in those objectives to which this Society is devoted. Active members are absent for three consecutive annual meetings shall automatically be dropped from membership unless able to present reasons for his/her absence that are satisfactory to the organization. For those wishing to rejoin the Society after withdrawing or being dropped from membership, fast-track reinstatement may be granted with approval of the executive committee, who can reaffirm ongoing commitment to stone research and payment of back dues.</w:t>
      </w:r>
    </w:p>
    <w:p w14:paraId="6DA4823E" w14:textId="5B25809A" w:rsidR="00463EC9" w:rsidRPr="00585910" w:rsidRDefault="00463EC9" w:rsidP="00463EC9">
      <w:pPr>
        <w:pStyle w:val="NoSpacing"/>
        <w:rPr>
          <w:rFonts w:ascii="Arial" w:hAnsi="Arial" w:cs="Arial"/>
        </w:rPr>
      </w:pPr>
    </w:p>
    <w:p w14:paraId="346B29CA"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VI </w:t>
      </w:r>
    </w:p>
    <w:p w14:paraId="48C38C5B" w14:textId="0E2EF7F0" w:rsidR="00463EC9" w:rsidRPr="00585910" w:rsidRDefault="00463EC9" w:rsidP="00463EC9">
      <w:pPr>
        <w:pStyle w:val="NoSpacing"/>
        <w:jc w:val="center"/>
        <w:rPr>
          <w:rFonts w:ascii="Arial" w:hAnsi="Arial" w:cs="Arial"/>
        </w:rPr>
      </w:pPr>
      <w:r w:rsidRPr="00585910">
        <w:rPr>
          <w:rFonts w:ascii="Arial" w:hAnsi="Arial" w:cs="Arial"/>
        </w:rPr>
        <w:t>Officers and Duties</w:t>
      </w:r>
    </w:p>
    <w:p w14:paraId="3AEA6597" w14:textId="167A0CEB" w:rsidR="00463EC9" w:rsidRPr="00585910" w:rsidRDefault="00463EC9" w:rsidP="00463EC9">
      <w:pPr>
        <w:pStyle w:val="NoSpacing"/>
        <w:rPr>
          <w:rFonts w:ascii="Arial" w:hAnsi="Arial" w:cs="Arial"/>
        </w:rPr>
      </w:pPr>
    </w:p>
    <w:p w14:paraId="3E85C9E6" w14:textId="0FFBD75C" w:rsidR="00463EC9" w:rsidRPr="00585910" w:rsidRDefault="00463EC9" w:rsidP="00463EC9">
      <w:pPr>
        <w:pStyle w:val="NoSpacing"/>
        <w:rPr>
          <w:rFonts w:ascii="Arial" w:hAnsi="Arial" w:cs="Arial"/>
        </w:rPr>
      </w:pPr>
      <w:r w:rsidRPr="00585910">
        <w:rPr>
          <w:rFonts w:ascii="Arial" w:hAnsi="Arial" w:cs="Arial"/>
        </w:rPr>
        <w:t xml:space="preserve">1. There shall be a President who will hold office for a period of one year; a President-elect and a Secretary-Treasurer. The Secretary-Treasurer shall hold office for </w:t>
      </w:r>
      <w:r w:rsidR="000A43E3" w:rsidRPr="00585910">
        <w:rPr>
          <w:rFonts w:ascii="Arial" w:hAnsi="Arial" w:cs="Arial"/>
        </w:rPr>
        <w:t xml:space="preserve">two </w:t>
      </w:r>
      <w:r w:rsidRPr="00585910">
        <w:rPr>
          <w:rFonts w:ascii="Arial" w:hAnsi="Arial" w:cs="Arial"/>
        </w:rPr>
        <w:t xml:space="preserve">years. None shall be able to succeed themselves unless unanticipated circumstances arise, the latter subject to majority approval of the membership. </w:t>
      </w:r>
    </w:p>
    <w:p w14:paraId="55F5C486" w14:textId="77777777" w:rsidR="00463EC9" w:rsidRPr="00585910" w:rsidRDefault="00463EC9" w:rsidP="00463EC9">
      <w:pPr>
        <w:pStyle w:val="NoSpacing"/>
        <w:rPr>
          <w:rFonts w:ascii="Arial" w:hAnsi="Arial" w:cs="Arial"/>
        </w:rPr>
      </w:pPr>
    </w:p>
    <w:p w14:paraId="634E51EF" w14:textId="5081357A" w:rsidR="00463EC9" w:rsidRPr="00585910" w:rsidRDefault="00463EC9" w:rsidP="00463EC9">
      <w:pPr>
        <w:pStyle w:val="NoSpacing"/>
        <w:rPr>
          <w:rFonts w:ascii="Arial" w:hAnsi="Arial" w:cs="Arial"/>
        </w:rPr>
      </w:pPr>
      <w:r w:rsidRPr="00585910">
        <w:rPr>
          <w:rFonts w:ascii="Arial" w:hAnsi="Arial" w:cs="Arial"/>
        </w:rPr>
        <w:t>2. Duties. The President shall function in all capacities in arranging programs. The President has the option of altering the format of programs as he/she sees fit. The Secretary-Treasurer shall act as his assistant in all matters pertaining to the Society</w:t>
      </w:r>
    </w:p>
    <w:p w14:paraId="07ED5946" w14:textId="37867EA3" w:rsidR="00463EC9" w:rsidRPr="00585910" w:rsidRDefault="00463EC9" w:rsidP="00463EC9">
      <w:pPr>
        <w:pStyle w:val="NoSpacing"/>
        <w:rPr>
          <w:rFonts w:ascii="Arial" w:hAnsi="Arial" w:cs="Arial"/>
        </w:rPr>
      </w:pPr>
    </w:p>
    <w:p w14:paraId="3EAD4AC2" w14:textId="77777777" w:rsidR="00463EC9" w:rsidRPr="00585910" w:rsidRDefault="00463EC9" w:rsidP="00463EC9">
      <w:pPr>
        <w:pStyle w:val="NoSpacing"/>
        <w:rPr>
          <w:rFonts w:ascii="Arial" w:hAnsi="Arial" w:cs="Arial"/>
        </w:rPr>
      </w:pPr>
      <w:r w:rsidRPr="00585910">
        <w:rPr>
          <w:rFonts w:ascii="Arial" w:hAnsi="Arial" w:cs="Arial"/>
        </w:rPr>
        <w:t xml:space="preserve">3. Election of Officers. A new President and President-elect shall be elected by a majority vote at the annual meeting. </w:t>
      </w:r>
    </w:p>
    <w:p w14:paraId="0C01A2A3" w14:textId="77777777" w:rsidR="00463EC9" w:rsidRPr="00585910" w:rsidRDefault="00463EC9" w:rsidP="00463EC9">
      <w:pPr>
        <w:pStyle w:val="NoSpacing"/>
        <w:rPr>
          <w:rFonts w:ascii="Arial" w:hAnsi="Arial" w:cs="Arial"/>
        </w:rPr>
      </w:pPr>
    </w:p>
    <w:p w14:paraId="7D5F8646" w14:textId="77777777" w:rsidR="00463EC9" w:rsidRPr="00585910" w:rsidRDefault="00463EC9" w:rsidP="00463EC9">
      <w:pPr>
        <w:pStyle w:val="NoSpacing"/>
        <w:rPr>
          <w:rFonts w:ascii="Arial" w:hAnsi="Arial" w:cs="Arial"/>
        </w:rPr>
      </w:pPr>
      <w:r w:rsidRPr="00585910">
        <w:rPr>
          <w:rFonts w:ascii="Arial" w:hAnsi="Arial" w:cs="Arial"/>
        </w:rPr>
        <w:t xml:space="preserve">4. A new Secretary-Treasurer shall be elected one year before the completion of the current holder's term of office is due to expire. </w:t>
      </w:r>
    </w:p>
    <w:p w14:paraId="611DE118" w14:textId="77777777" w:rsidR="00463EC9" w:rsidRPr="00585910" w:rsidRDefault="00463EC9" w:rsidP="00463EC9">
      <w:pPr>
        <w:pStyle w:val="NoSpacing"/>
        <w:rPr>
          <w:rFonts w:ascii="Arial" w:hAnsi="Arial" w:cs="Arial"/>
        </w:rPr>
      </w:pPr>
    </w:p>
    <w:p w14:paraId="3DB51380" w14:textId="0C99685D" w:rsidR="00463EC9" w:rsidRPr="00585910" w:rsidRDefault="00463EC9" w:rsidP="00463EC9">
      <w:pPr>
        <w:pStyle w:val="NoSpacing"/>
        <w:rPr>
          <w:rFonts w:ascii="Arial" w:hAnsi="Arial" w:cs="Arial"/>
        </w:rPr>
      </w:pPr>
      <w:r w:rsidRPr="00585910">
        <w:rPr>
          <w:rFonts w:ascii="Arial" w:hAnsi="Arial" w:cs="Arial"/>
        </w:rPr>
        <w:t>5.The Society will be governed by an Executive Committee comprised of the Society President, President-elect, the Secretary</w:t>
      </w:r>
      <w:r w:rsidR="00EC2A05">
        <w:rPr>
          <w:rFonts w:ascii="Arial" w:hAnsi="Arial" w:cs="Arial"/>
        </w:rPr>
        <w:t>, and the Treasurer</w:t>
      </w:r>
      <w:r w:rsidRPr="00585910">
        <w:rPr>
          <w:rFonts w:ascii="Arial" w:hAnsi="Arial" w:cs="Arial"/>
        </w:rPr>
        <w:t xml:space="preserve">. Each year the President will rotate off and be replaced by the </w:t>
      </w:r>
      <w:r w:rsidR="00EE63DF" w:rsidRPr="00585910">
        <w:rPr>
          <w:rFonts w:ascii="Arial" w:hAnsi="Arial" w:cs="Arial"/>
        </w:rPr>
        <w:t>President-elect</w:t>
      </w:r>
      <w:r w:rsidRPr="00585910">
        <w:rPr>
          <w:rFonts w:ascii="Arial" w:hAnsi="Arial" w:cs="Arial"/>
        </w:rPr>
        <w:t>. The Secretary</w:t>
      </w:r>
      <w:r w:rsidR="00EC2A05">
        <w:rPr>
          <w:rFonts w:ascii="Arial" w:hAnsi="Arial" w:cs="Arial"/>
        </w:rPr>
        <w:t xml:space="preserve"> and Treasurer</w:t>
      </w:r>
      <w:r w:rsidRPr="00585910">
        <w:rPr>
          <w:rFonts w:ascii="Arial" w:hAnsi="Arial" w:cs="Arial"/>
        </w:rPr>
        <w:t xml:space="preserve"> will remain a member for the duration of his/her </w:t>
      </w:r>
      <w:proofErr w:type="gramStart"/>
      <w:r w:rsidR="00842488" w:rsidRPr="00585910">
        <w:rPr>
          <w:rFonts w:ascii="Arial" w:hAnsi="Arial" w:cs="Arial"/>
        </w:rPr>
        <w:t xml:space="preserve">2 </w:t>
      </w:r>
      <w:r w:rsidRPr="00585910">
        <w:rPr>
          <w:rFonts w:ascii="Arial" w:hAnsi="Arial" w:cs="Arial"/>
        </w:rPr>
        <w:t>year</w:t>
      </w:r>
      <w:proofErr w:type="gramEnd"/>
      <w:r w:rsidRPr="00585910">
        <w:rPr>
          <w:rFonts w:ascii="Arial" w:hAnsi="Arial" w:cs="Arial"/>
        </w:rPr>
        <w:t xml:space="preserve"> term.</w:t>
      </w:r>
    </w:p>
    <w:p w14:paraId="5A49B88E" w14:textId="77777777" w:rsidR="00463EC9" w:rsidRPr="00585910" w:rsidRDefault="00463EC9" w:rsidP="00463EC9">
      <w:pPr>
        <w:pStyle w:val="NoSpacing"/>
        <w:rPr>
          <w:rFonts w:ascii="Arial" w:hAnsi="Arial" w:cs="Arial"/>
        </w:rPr>
      </w:pPr>
    </w:p>
    <w:p w14:paraId="24BA4761"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VII </w:t>
      </w:r>
    </w:p>
    <w:p w14:paraId="125A92F0" w14:textId="195109BD" w:rsidR="00463EC9" w:rsidRPr="00585910" w:rsidRDefault="00463EC9" w:rsidP="00463EC9">
      <w:pPr>
        <w:pStyle w:val="NoSpacing"/>
        <w:jc w:val="center"/>
        <w:rPr>
          <w:rFonts w:ascii="Arial" w:hAnsi="Arial" w:cs="Arial"/>
        </w:rPr>
      </w:pPr>
      <w:r w:rsidRPr="00585910">
        <w:rPr>
          <w:rFonts w:ascii="Arial" w:hAnsi="Arial" w:cs="Arial"/>
        </w:rPr>
        <w:t>Meetings</w:t>
      </w:r>
    </w:p>
    <w:p w14:paraId="54EF65A9" w14:textId="7F1BE19A" w:rsidR="00463EC9" w:rsidRPr="00585910" w:rsidRDefault="00463EC9" w:rsidP="00463EC9">
      <w:pPr>
        <w:pStyle w:val="NoSpacing"/>
        <w:jc w:val="center"/>
        <w:rPr>
          <w:rFonts w:ascii="Arial" w:hAnsi="Arial" w:cs="Arial"/>
        </w:rPr>
      </w:pPr>
    </w:p>
    <w:p w14:paraId="6BAACFA6" w14:textId="3C528C78" w:rsidR="00463EC9" w:rsidRPr="00585910" w:rsidRDefault="00463EC9" w:rsidP="00463EC9">
      <w:pPr>
        <w:pStyle w:val="NoSpacing"/>
        <w:rPr>
          <w:rFonts w:ascii="Arial" w:hAnsi="Arial" w:cs="Arial"/>
        </w:rPr>
      </w:pPr>
      <w:r w:rsidRPr="00585910">
        <w:rPr>
          <w:rFonts w:ascii="Arial" w:hAnsi="Arial" w:cs="Arial"/>
        </w:rPr>
        <w:t>The annual meeting shall be held once each calendar year</w:t>
      </w:r>
      <w:r w:rsidR="00F93D11" w:rsidRPr="00585910">
        <w:rPr>
          <w:rFonts w:ascii="Arial" w:hAnsi="Arial" w:cs="Arial"/>
        </w:rPr>
        <w:t xml:space="preserve">, within the forum of the annual </w:t>
      </w:r>
      <w:r w:rsidR="00275A26">
        <w:rPr>
          <w:rFonts w:ascii="Arial" w:hAnsi="Arial" w:cs="Arial"/>
        </w:rPr>
        <w:t>onco-nephrology</w:t>
      </w:r>
      <w:r w:rsidR="00F93D11" w:rsidRPr="00585910">
        <w:rPr>
          <w:rFonts w:ascii="Arial" w:hAnsi="Arial" w:cs="Arial"/>
        </w:rPr>
        <w:t xml:space="preserve"> meeting</w:t>
      </w:r>
      <w:r w:rsidR="00256A9D">
        <w:rPr>
          <w:rFonts w:ascii="Arial" w:hAnsi="Arial" w:cs="Arial"/>
        </w:rPr>
        <w:t xml:space="preserve"> (e.g., the day prior)</w:t>
      </w:r>
      <w:r w:rsidRPr="00585910">
        <w:rPr>
          <w:rFonts w:ascii="Arial" w:hAnsi="Arial" w:cs="Arial"/>
        </w:rPr>
        <w:t>. It must be separate from other medical conclaves. Interim meetings may be held at any major medical meeting</w:t>
      </w:r>
      <w:r w:rsidR="00C218C8" w:rsidRPr="00585910">
        <w:rPr>
          <w:rFonts w:ascii="Arial" w:hAnsi="Arial" w:cs="Arial"/>
        </w:rPr>
        <w:t xml:space="preserve"> or virtually.</w:t>
      </w:r>
      <w:r w:rsidR="00F93D11" w:rsidRPr="00585910">
        <w:rPr>
          <w:rFonts w:ascii="Arial" w:hAnsi="Arial" w:cs="Arial"/>
        </w:rPr>
        <w:t xml:space="preserve"> </w:t>
      </w:r>
      <w:r w:rsidRPr="00585910">
        <w:rPr>
          <w:rFonts w:ascii="Arial" w:hAnsi="Arial" w:cs="Arial"/>
        </w:rPr>
        <w:t>Proceedings of meetings are not to be published in any form.</w:t>
      </w:r>
    </w:p>
    <w:p w14:paraId="12179D85" w14:textId="2F02C385" w:rsidR="00463EC9" w:rsidRPr="00585910" w:rsidRDefault="00463EC9" w:rsidP="00463EC9">
      <w:pPr>
        <w:pStyle w:val="NoSpacing"/>
        <w:rPr>
          <w:rFonts w:ascii="Arial" w:hAnsi="Arial" w:cs="Arial"/>
        </w:rPr>
      </w:pPr>
    </w:p>
    <w:p w14:paraId="3A92C520"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VIII </w:t>
      </w:r>
    </w:p>
    <w:p w14:paraId="181394BE" w14:textId="2BA13664" w:rsidR="00463EC9" w:rsidRPr="00585910" w:rsidRDefault="00463EC9" w:rsidP="00463EC9">
      <w:pPr>
        <w:pStyle w:val="NoSpacing"/>
        <w:jc w:val="center"/>
        <w:rPr>
          <w:rFonts w:ascii="Arial" w:hAnsi="Arial" w:cs="Arial"/>
        </w:rPr>
      </w:pPr>
      <w:r w:rsidRPr="00585910">
        <w:rPr>
          <w:rFonts w:ascii="Arial" w:hAnsi="Arial" w:cs="Arial"/>
        </w:rPr>
        <w:t>Dues and Assessments</w:t>
      </w:r>
    </w:p>
    <w:p w14:paraId="62B06508" w14:textId="2420C16B" w:rsidR="00463EC9" w:rsidRPr="00585910" w:rsidRDefault="00463EC9" w:rsidP="00463EC9">
      <w:pPr>
        <w:pStyle w:val="NoSpacing"/>
        <w:jc w:val="center"/>
        <w:rPr>
          <w:rFonts w:ascii="Arial" w:hAnsi="Arial" w:cs="Arial"/>
        </w:rPr>
      </w:pPr>
    </w:p>
    <w:p w14:paraId="17A8F3B9" w14:textId="4F99DE1A" w:rsidR="00463EC9" w:rsidRPr="00585910" w:rsidRDefault="00463EC9" w:rsidP="00463EC9">
      <w:pPr>
        <w:pStyle w:val="NoSpacing"/>
        <w:rPr>
          <w:rFonts w:ascii="Arial" w:hAnsi="Arial" w:cs="Arial"/>
        </w:rPr>
      </w:pPr>
      <w:r w:rsidRPr="00585910">
        <w:rPr>
          <w:rFonts w:ascii="Arial" w:hAnsi="Arial" w:cs="Arial"/>
        </w:rPr>
        <w:t>Annual dues are required of each member and emeritus member - $100 for MDs</w:t>
      </w:r>
      <w:r w:rsidR="00F31605" w:rsidRPr="00585910">
        <w:rPr>
          <w:rFonts w:ascii="Arial" w:hAnsi="Arial" w:cs="Arial"/>
        </w:rPr>
        <w:t>/PhDs</w:t>
      </w:r>
      <w:r w:rsidRPr="00585910">
        <w:rPr>
          <w:rFonts w:ascii="Arial" w:hAnsi="Arial" w:cs="Arial"/>
        </w:rPr>
        <w:t xml:space="preserve"> and $50 for all other members</w:t>
      </w:r>
      <w:r w:rsidR="00F3370B">
        <w:rPr>
          <w:rFonts w:ascii="Arial" w:hAnsi="Arial" w:cs="Arial"/>
        </w:rPr>
        <w:t xml:space="preserve"> (e.g., patients/patient advocates, physician assistants, nurses, </w:t>
      </w:r>
      <w:proofErr w:type="spellStart"/>
      <w:r w:rsidR="00F3370B">
        <w:rPr>
          <w:rFonts w:ascii="Arial" w:hAnsi="Arial" w:cs="Arial"/>
        </w:rPr>
        <w:t>etc</w:t>
      </w:r>
      <w:proofErr w:type="spellEnd"/>
      <w:r w:rsidR="00F3370B">
        <w:rPr>
          <w:rFonts w:ascii="Arial" w:hAnsi="Arial" w:cs="Arial"/>
        </w:rPr>
        <w:t>)</w:t>
      </w:r>
      <w:r w:rsidRPr="00585910">
        <w:rPr>
          <w:rFonts w:ascii="Arial" w:hAnsi="Arial" w:cs="Arial"/>
        </w:rPr>
        <w:t xml:space="preserve"> – and shall be paid at or before the annual meeting.</w:t>
      </w:r>
    </w:p>
    <w:p w14:paraId="75697479" w14:textId="69A64D80" w:rsidR="00463EC9" w:rsidRPr="00585910" w:rsidRDefault="00463EC9" w:rsidP="00463EC9">
      <w:pPr>
        <w:pStyle w:val="NoSpacing"/>
        <w:rPr>
          <w:rFonts w:ascii="Arial" w:hAnsi="Arial" w:cs="Arial"/>
        </w:rPr>
      </w:pPr>
    </w:p>
    <w:p w14:paraId="234ADBBB"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IX </w:t>
      </w:r>
    </w:p>
    <w:p w14:paraId="2BF817F8" w14:textId="09DC6C61" w:rsidR="00463EC9" w:rsidRPr="00585910" w:rsidRDefault="00463EC9" w:rsidP="00463EC9">
      <w:pPr>
        <w:pStyle w:val="NoSpacing"/>
        <w:jc w:val="center"/>
        <w:rPr>
          <w:rFonts w:ascii="Arial" w:hAnsi="Arial" w:cs="Arial"/>
        </w:rPr>
      </w:pPr>
      <w:r w:rsidRPr="00585910">
        <w:rPr>
          <w:rFonts w:ascii="Arial" w:hAnsi="Arial" w:cs="Arial"/>
        </w:rPr>
        <w:t>Amendments</w:t>
      </w:r>
    </w:p>
    <w:p w14:paraId="683677BD" w14:textId="0C9C77D6" w:rsidR="00463EC9" w:rsidRPr="00585910" w:rsidRDefault="00463EC9" w:rsidP="00463EC9">
      <w:pPr>
        <w:pStyle w:val="NoSpacing"/>
        <w:jc w:val="center"/>
        <w:rPr>
          <w:rFonts w:ascii="Arial" w:hAnsi="Arial" w:cs="Arial"/>
        </w:rPr>
      </w:pPr>
    </w:p>
    <w:p w14:paraId="69AE0EFA" w14:textId="0E578BDB" w:rsidR="00463EC9" w:rsidRPr="00585910" w:rsidRDefault="00463EC9" w:rsidP="00463EC9">
      <w:pPr>
        <w:pStyle w:val="NoSpacing"/>
        <w:rPr>
          <w:rFonts w:ascii="Arial" w:hAnsi="Arial" w:cs="Arial"/>
        </w:rPr>
      </w:pPr>
      <w:r w:rsidRPr="00585910">
        <w:rPr>
          <w:rFonts w:ascii="Arial" w:hAnsi="Arial" w:cs="Arial"/>
        </w:rPr>
        <w:t>The constitution may be amended by a 2/3 vote of the members polled at any annual session or balloted by mail.</w:t>
      </w:r>
    </w:p>
    <w:sectPr w:rsidR="00463EC9" w:rsidRPr="00585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8348C"/>
    <w:multiLevelType w:val="hybridMultilevel"/>
    <w:tmpl w:val="A082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86"/>
    <w:rsid w:val="000A43E3"/>
    <w:rsid w:val="00256A9D"/>
    <w:rsid w:val="00260626"/>
    <w:rsid w:val="00275A26"/>
    <w:rsid w:val="00276CCE"/>
    <w:rsid w:val="00287E4D"/>
    <w:rsid w:val="003A62CC"/>
    <w:rsid w:val="003B28C1"/>
    <w:rsid w:val="00427C21"/>
    <w:rsid w:val="00463EC9"/>
    <w:rsid w:val="0049237A"/>
    <w:rsid w:val="005154EB"/>
    <w:rsid w:val="00585910"/>
    <w:rsid w:val="00625642"/>
    <w:rsid w:val="00722102"/>
    <w:rsid w:val="00783D9D"/>
    <w:rsid w:val="00842488"/>
    <w:rsid w:val="00897E40"/>
    <w:rsid w:val="008C1A5D"/>
    <w:rsid w:val="008D612B"/>
    <w:rsid w:val="00903369"/>
    <w:rsid w:val="00A176D5"/>
    <w:rsid w:val="00A43041"/>
    <w:rsid w:val="00BA0404"/>
    <w:rsid w:val="00BB207B"/>
    <w:rsid w:val="00C218C8"/>
    <w:rsid w:val="00EC2A05"/>
    <w:rsid w:val="00EE63DF"/>
    <w:rsid w:val="00F02486"/>
    <w:rsid w:val="00F31605"/>
    <w:rsid w:val="00F3370B"/>
    <w:rsid w:val="00F93D11"/>
    <w:rsid w:val="00FB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2691"/>
  <w15:chartTrackingRefBased/>
  <w15:docId w15:val="{72829FCE-9F30-4536-A553-ED5A7B34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486"/>
    <w:pPr>
      <w:spacing w:after="0" w:line="240" w:lineRule="auto"/>
    </w:pPr>
  </w:style>
  <w:style w:type="character" w:styleId="CommentReference">
    <w:name w:val="annotation reference"/>
    <w:basedOn w:val="DefaultParagraphFont"/>
    <w:uiPriority w:val="99"/>
    <w:semiHidden/>
    <w:unhideWhenUsed/>
    <w:rsid w:val="0049237A"/>
    <w:rPr>
      <w:sz w:val="16"/>
      <w:szCs w:val="16"/>
    </w:rPr>
  </w:style>
  <w:style w:type="paragraph" w:styleId="CommentText">
    <w:name w:val="annotation text"/>
    <w:basedOn w:val="Normal"/>
    <w:link w:val="CommentTextChar"/>
    <w:uiPriority w:val="99"/>
    <w:semiHidden/>
    <w:unhideWhenUsed/>
    <w:rsid w:val="0049237A"/>
    <w:pPr>
      <w:spacing w:line="240" w:lineRule="auto"/>
    </w:pPr>
    <w:rPr>
      <w:sz w:val="20"/>
      <w:szCs w:val="20"/>
    </w:rPr>
  </w:style>
  <w:style w:type="character" w:customStyle="1" w:styleId="CommentTextChar">
    <w:name w:val="Comment Text Char"/>
    <w:basedOn w:val="DefaultParagraphFont"/>
    <w:link w:val="CommentText"/>
    <w:uiPriority w:val="99"/>
    <w:semiHidden/>
    <w:rsid w:val="0049237A"/>
    <w:rPr>
      <w:sz w:val="20"/>
      <w:szCs w:val="20"/>
    </w:rPr>
  </w:style>
  <w:style w:type="paragraph" w:styleId="CommentSubject">
    <w:name w:val="annotation subject"/>
    <w:basedOn w:val="CommentText"/>
    <w:next w:val="CommentText"/>
    <w:link w:val="CommentSubjectChar"/>
    <w:uiPriority w:val="99"/>
    <w:semiHidden/>
    <w:unhideWhenUsed/>
    <w:rsid w:val="0049237A"/>
    <w:rPr>
      <w:b/>
      <w:bCs/>
    </w:rPr>
  </w:style>
  <w:style w:type="character" w:customStyle="1" w:styleId="CommentSubjectChar">
    <w:name w:val="Comment Subject Char"/>
    <w:basedOn w:val="CommentTextChar"/>
    <w:link w:val="CommentSubject"/>
    <w:uiPriority w:val="99"/>
    <w:semiHidden/>
    <w:rsid w:val="00492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Shruti,M.D.,M.P.H.</dc:creator>
  <cp:keywords/>
  <dc:description/>
  <cp:lastModifiedBy>Gupta, Shruti,M.D.,M.P.H.</cp:lastModifiedBy>
  <cp:revision>3</cp:revision>
  <dcterms:created xsi:type="dcterms:W3CDTF">2021-10-15T13:57:00Z</dcterms:created>
  <dcterms:modified xsi:type="dcterms:W3CDTF">2021-11-11T20:43:00Z</dcterms:modified>
</cp:coreProperties>
</file>